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EDFB"/>
  <w:body>
    <w:p w14:paraId="6CF9C028" w14:textId="77777777" w:rsidR="00DE1EE6" w:rsidRDefault="00DE1EE6" w:rsidP="00166A27">
      <w:pPr>
        <w:pStyle w:val="Default"/>
        <w:jc w:val="center"/>
        <w:rPr>
          <w:rFonts w:ascii="Times New Roman" w:hAnsi="Times New Roman" w:cs="Times New Roman"/>
        </w:rPr>
      </w:pPr>
    </w:p>
    <w:p w14:paraId="7DE9A0DC" w14:textId="1FFAA0DB" w:rsidR="00166A27" w:rsidRPr="00166A27" w:rsidRDefault="00166A27" w:rsidP="00166A27">
      <w:pPr>
        <w:pStyle w:val="Default"/>
        <w:jc w:val="center"/>
        <w:rPr>
          <w:rFonts w:ascii="Times New Roman" w:hAnsi="Times New Roman" w:cs="Times New Roman"/>
        </w:rPr>
      </w:pPr>
      <w:r w:rsidRPr="00166A27">
        <w:rPr>
          <w:rFonts w:ascii="Times New Roman" w:hAnsi="Times New Roman" w:cs="Times New Roman"/>
        </w:rPr>
        <w:t>Partial Wedding Planning Services</w:t>
      </w:r>
    </w:p>
    <w:p w14:paraId="06CD05EC" w14:textId="46F71F94" w:rsidR="00166A27" w:rsidRPr="00166A27" w:rsidRDefault="00166A27" w:rsidP="00166A27">
      <w:pPr>
        <w:pStyle w:val="Default"/>
        <w:jc w:val="center"/>
        <w:rPr>
          <w:rFonts w:ascii="Times New Roman" w:hAnsi="Times New Roman" w:cs="Times New Roman"/>
        </w:rPr>
      </w:pPr>
      <w:r w:rsidRPr="00166A27">
        <w:rPr>
          <w:rFonts w:ascii="Times New Roman" w:hAnsi="Times New Roman" w:cs="Times New Roman"/>
        </w:rPr>
        <w:t>Customizable Rate</w:t>
      </w:r>
    </w:p>
    <w:p w14:paraId="4103C863" w14:textId="77777777" w:rsidR="00166A27" w:rsidRPr="00166A27" w:rsidRDefault="00166A27" w:rsidP="00166A27">
      <w:pPr>
        <w:pStyle w:val="Default"/>
        <w:rPr>
          <w:rFonts w:ascii="Times New Roman" w:hAnsi="Times New Roman" w:cs="Times New Roman"/>
        </w:rPr>
      </w:pPr>
    </w:p>
    <w:p w14:paraId="0268D4BA" w14:textId="111A8242" w:rsidR="00166A27" w:rsidRPr="00166A27" w:rsidRDefault="00166A27" w:rsidP="00166A27">
      <w:pPr>
        <w:pStyle w:val="Default"/>
        <w:ind w:firstLine="720"/>
        <w:rPr>
          <w:rFonts w:ascii="Times New Roman" w:hAnsi="Times New Roman" w:cs="Times New Roman"/>
        </w:rPr>
      </w:pPr>
      <w:r w:rsidRPr="00166A27">
        <w:rPr>
          <w:rFonts w:ascii="Times New Roman" w:hAnsi="Times New Roman" w:cs="Times New Roman"/>
        </w:rPr>
        <w:t xml:space="preserve">Partial Wedding Planning includes everything in our Wedding Day Management Service plus 25 hours of professional planning assistance with your lead planner during the planning process. </w:t>
      </w:r>
    </w:p>
    <w:p w14:paraId="59BFCB1E" w14:textId="77777777" w:rsidR="00166A27" w:rsidRDefault="00166A27" w:rsidP="00166A27">
      <w:pPr>
        <w:pStyle w:val="Default"/>
        <w:rPr>
          <w:rFonts w:ascii="Times New Roman" w:hAnsi="Times New Roman" w:cs="Times New Roman"/>
        </w:rPr>
      </w:pPr>
    </w:p>
    <w:p w14:paraId="0AB59A92" w14:textId="6859D7FC" w:rsidR="00166A27" w:rsidRPr="00166A27" w:rsidRDefault="00166A27" w:rsidP="00166A27">
      <w:pPr>
        <w:pStyle w:val="Default"/>
        <w:ind w:firstLine="720"/>
        <w:rPr>
          <w:rFonts w:ascii="Times New Roman" w:hAnsi="Times New Roman" w:cs="Times New Roman"/>
        </w:rPr>
      </w:pPr>
      <w:r w:rsidRPr="00166A27">
        <w:rPr>
          <w:rFonts w:ascii="Times New Roman" w:hAnsi="Times New Roman" w:cs="Times New Roman"/>
        </w:rPr>
        <w:t xml:space="preserve">Partial Wedding Planning allows you to be in charge of the planning process while also having the ability to bring on expert guidance to help with certain tasks and details. </w:t>
      </w:r>
    </w:p>
    <w:p w14:paraId="7C41189A" w14:textId="77777777" w:rsidR="00166A27" w:rsidRDefault="00166A27" w:rsidP="00166A27">
      <w:pPr>
        <w:pStyle w:val="Default"/>
        <w:rPr>
          <w:rFonts w:ascii="Times New Roman" w:hAnsi="Times New Roman" w:cs="Times New Roman"/>
          <w:b/>
          <w:bCs/>
        </w:rPr>
      </w:pPr>
    </w:p>
    <w:p w14:paraId="73F792F4" w14:textId="04318ED4" w:rsidR="00166A27" w:rsidRPr="00166A27" w:rsidRDefault="00166A27" w:rsidP="00166A27">
      <w:pPr>
        <w:pStyle w:val="Default"/>
        <w:rPr>
          <w:rFonts w:ascii="Times New Roman" w:hAnsi="Times New Roman" w:cs="Times New Roman"/>
        </w:rPr>
      </w:pPr>
      <w:r w:rsidRPr="00166A27">
        <w:rPr>
          <w:rFonts w:ascii="Times New Roman" w:hAnsi="Times New Roman" w:cs="Times New Roman"/>
          <w:b/>
          <w:bCs/>
        </w:rPr>
        <w:t xml:space="preserve">Your planning hours can be used for any of the following tasks related to planning your wedding: </w:t>
      </w:r>
    </w:p>
    <w:p w14:paraId="7BCD8926" w14:textId="1BD73A12" w:rsidR="00166A27" w:rsidRPr="00166A27" w:rsidRDefault="00166A27" w:rsidP="00166A27">
      <w:pPr>
        <w:pStyle w:val="Default"/>
        <w:numPr>
          <w:ilvl w:val="0"/>
          <w:numId w:val="2"/>
        </w:numPr>
        <w:spacing w:after="35"/>
        <w:rPr>
          <w:rFonts w:ascii="Times New Roman" w:hAnsi="Times New Roman" w:cs="Times New Roman"/>
        </w:rPr>
      </w:pPr>
      <w:r w:rsidRPr="00166A27">
        <w:rPr>
          <w:rFonts w:ascii="Times New Roman" w:hAnsi="Times New Roman" w:cs="Times New Roman"/>
        </w:rPr>
        <w:t xml:space="preserve">Attendance at vendor meetings </w:t>
      </w:r>
    </w:p>
    <w:p w14:paraId="171364BA" w14:textId="2ADB813C" w:rsidR="00166A27" w:rsidRPr="00166A27" w:rsidRDefault="00166A27" w:rsidP="00166A27">
      <w:pPr>
        <w:pStyle w:val="Default"/>
        <w:numPr>
          <w:ilvl w:val="0"/>
          <w:numId w:val="2"/>
        </w:numPr>
        <w:spacing w:after="35"/>
        <w:rPr>
          <w:rFonts w:ascii="Times New Roman" w:hAnsi="Times New Roman" w:cs="Times New Roman"/>
        </w:rPr>
      </w:pPr>
      <w:r w:rsidRPr="00166A27">
        <w:rPr>
          <w:rFonts w:ascii="Times New Roman" w:hAnsi="Times New Roman" w:cs="Times New Roman"/>
        </w:rPr>
        <w:t xml:space="preserve">Check-in meetings or phone calls with your planner </w:t>
      </w:r>
    </w:p>
    <w:p w14:paraId="5E0BF907" w14:textId="41F99338" w:rsidR="00166A27" w:rsidRPr="00166A27" w:rsidRDefault="00166A27" w:rsidP="00166A27">
      <w:pPr>
        <w:pStyle w:val="Default"/>
        <w:numPr>
          <w:ilvl w:val="0"/>
          <w:numId w:val="2"/>
        </w:numPr>
        <w:spacing w:after="35"/>
        <w:rPr>
          <w:rFonts w:ascii="Times New Roman" w:hAnsi="Times New Roman" w:cs="Times New Roman"/>
        </w:rPr>
      </w:pPr>
      <w:r w:rsidRPr="00166A27">
        <w:rPr>
          <w:rFonts w:ascii="Times New Roman" w:hAnsi="Times New Roman" w:cs="Times New Roman"/>
        </w:rPr>
        <w:t xml:space="preserve">Budget projection and management </w:t>
      </w:r>
    </w:p>
    <w:p w14:paraId="0C5D69FF" w14:textId="1E919C92" w:rsidR="00166A27" w:rsidRPr="00166A27" w:rsidRDefault="00166A27" w:rsidP="00166A27">
      <w:pPr>
        <w:pStyle w:val="Default"/>
        <w:numPr>
          <w:ilvl w:val="0"/>
          <w:numId w:val="2"/>
        </w:numPr>
        <w:spacing w:after="35"/>
        <w:rPr>
          <w:rFonts w:ascii="Times New Roman" w:hAnsi="Times New Roman" w:cs="Times New Roman"/>
        </w:rPr>
      </w:pPr>
      <w:r w:rsidRPr="00166A27">
        <w:rPr>
          <w:rFonts w:ascii="Times New Roman" w:hAnsi="Times New Roman" w:cs="Times New Roman"/>
        </w:rPr>
        <w:t xml:space="preserve">Design and decor advice and feedback </w:t>
      </w:r>
    </w:p>
    <w:p w14:paraId="76B8170D" w14:textId="53303C9E" w:rsidR="00166A27" w:rsidRPr="00166A27" w:rsidRDefault="00166A27" w:rsidP="00166A27">
      <w:pPr>
        <w:pStyle w:val="Default"/>
        <w:numPr>
          <w:ilvl w:val="0"/>
          <w:numId w:val="2"/>
        </w:numPr>
        <w:spacing w:after="35"/>
        <w:rPr>
          <w:rFonts w:ascii="Times New Roman" w:hAnsi="Times New Roman" w:cs="Times New Roman"/>
        </w:rPr>
      </w:pPr>
      <w:r w:rsidRPr="00166A27">
        <w:rPr>
          <w:rFonts w:ascii="Times New Roman" w:hAnsi="Times New Roman" w:cs="Times New Roman"/>
        </w:rPr>
        <w:t xml:space="preserve">Review of vendor contracts </w:t>
      </w:r>
    </w:p>
    <w:p w14:paraId="56F27AE3" w14:textId="7C926059" w:rsidR="00166A27" w:rsidRPr="00166A27" w:rsidRDefault="00166A27" w:rsidP="00166A27">
      <w:pPr>
        <w:pStyle w:val="Default"/>
        <w:numPr>
          <w:ilvl w:val="0"/>
          <w:numId w:val="2"/>
        </w:numPr>
        <w:spacing w:after="35"/>
        <w:rPr>
          <w:rFonts w:ascii="Times New Roman" w:hAnsi="Times New Roman" w:cs="Times New Roman"/>
        </w:rPr>
      </w:pPr>
      <w:r w:rsidRPr="00166A27">
        <w:rPr>
          <w:rFonts w:ascii="Times New Roman" w:hAnsi="Times New Roman" w:cs="Times New Roman"/>
        </w:rPr>
        <w:t xml:space="preserve">Assistance and management of rental orders </w:t>
      </w:r>
    </w:p>
    <w:p w14:paraId="704BAC0D" w14:textId="392EE420" w:rsidR="00166A27" w:rsidRPr="00166A27" w:rsidRDefault="00166A27" w:rsidP="00166A27">
      <w:pPr>
        <w:pStyle w:val="Default"/>
        <w:numPr>
          <w:ilvl w:val="0"/>
          <w:numId w:val="2"/>
        </w:numPr>
        <w:spacing w:after="35"/>
        <w:rPr>
          <w:rFonts w:ascii="Times New Roman" w:hAnsi="Times New Roman" w:cs="Times New Roman"/>
        </w:rPr>
      </w:pPr>
      <w:r w:rsidRPr="00166A27">
        <w:rPr>
          <w:rFonts w:ascii="Times New Roman" w:hAnsi="Times New Roman" w:cs="Times New Roman"/>
        </w:rPr>
        <w:t xml:space="preserve">Checking vendor availability </w:t>
      </w:r>
    </w:p>
    <w:p w14:paraId="221464A9" w14:textId="3FE5A23B" w:rsidR="00166A27" w:rsidRPr="00166A27" w:rsidRDefault="00166A27" w:rsidP="00166A27">
      <w:pPr>
        <w:pStyle w:val="Default"/>
        <w:numPr>
          <w:ilvl w:val="0"/>
          <w:numId w:val="2"/>
        </w:numPr>
        <w:spacing w:after="35"/>
        <w:rPr>
          <w:rFonts w:ascii="Times New Roman" w:hAnsi="Times New Roman" w:cs="Times New Roman"/>
        </w:rPr>
      </w:pPr>
      <w:r w:rsidRPr="00166A27">
        <w:rPr>
          <w:rFonts w:ascii="Times New Roman" w:hAnsi="Times New Roman" w:cs="Times New Roman"/>
        </w:rPr>
        <w:t xml:space="preserve">Gathering event vendor quotes </w:t>
      </w:r>
    </w:p>
    <w:p w14:paraId="03667DA4" w14:textId="3B7855DD" w:rsidR="00166A27" w:rsidRPr="00166A27" w:rsidRDefault="00166A27" w:rsidP="00166A27">
      <w:pPr>
        <w:pStyle w:val="Default"/>
        <w:numPr>
          <w:ilvl w:val="0"/>
          <w:numId w:val="2"/>
        </w:numPr>
        <w:spacing w:after="35"/>
        <w:rPr>
          <w:rFonts w:ascii="Times New Roman" w:hAnsi="Times New Roman" w:cs="Times New Roman"/>
        </w:rPr>
      </w:pPr>
      <w:r w:rsidRPr="00166A27">
        <w:rPr>
          <w:rFonts w:ascii="Times New Roman" w:hAnsi="Times New Roman" w:cs="Times New Roman"/>
        </w:rPr>
        <w:t xml:space="preserve">Scheduling vendor consultations for you </w:t>
      </w:r>
    </w:p>
    <w:p w14:paraId="0DEEB2AE" w14:textId="3D8ED7CD" w:rsidR="00166A27" w:rsidRPr="00166A27" w:rsidRDefault="00166A27" w:rsidP="00166A27">
      <w:pPr>
        <w:pStyle w:val="Default"/>
        <w:numPr>
          <w:ilvl w:val="0"/>
          <w:numId w:val="2"/>
        </w:numPr>
        <w:rPr>
          <w:rFonts w:ascii="Times New Roman" w:hAnsi="Times New Roman" w:cs="Times New Roman"/>
        </w:rPr>
      </w:pPr>
      <w:r w:rsidRPr="00166A27">
        <w:rPr>
          <w:rFonts w:ascii="Times New Roman" w:hAnsi="Times New Roman" w:cs="Times New Roman"/>
        </w:rPr>
        <w:t xml:space="preserve">Assembly of guest favors and welcome bags </w:t>
      </w:r>
    </w:p>
    <w:p w14:paraId="1949763C" w14:textId="77777777" w:rsidR="00166A27" w:rsidRPr="00166A27" w:rsidRDefault="00166A27" w:rsidP="00166A27">
      <w:pPr>
        <w:pStyle w:val="Default"/>
        <w:rPr>
          <w:rFonts w:ascii="Times New Roman" w:hAnsi="Times New Roman" w:cs="Times New Roman"/>
        </w:rPr>
      </w:pPr>
    </w:p>
    <w:p w14:paraId="3249980A" w14:textId="2EC9260B" w:rsidR="00166A27" w:rsidRPr="00166A27" w:rsidRDefault="00166A27" w:rsidP="00166A27">
      <w:pPr>
        <w:pStyle w:val="Default"/>
        <w:ind w:firstLine="360"/>
        <w:rPr>
          <w:rFonts w:ascii="Times New Roman" w:hAnsi="Times New Roman" w:cs="Times New Roman"/>
        </w:rPr>
      </w:pPr>
      <w:r w:rsidRPr="00166A27">
        <w:rPr>
          <w:rFonts w:ascii="Times New Roman" w:hAnsi="Times New Roman" w:cs="Times New Roman"/>
        </w:rPr>
        <w:t xml:space="preserve">Phone and email support are provided during regular business hours throughout the planning process to answer wedding-related questions. Phone calls over 15 minutes and emails that require a detailed response will be counted toward your planning hours. Your wedding planner will provide business hours to you at the time of booking. You can expect a response from your planner within 48 hours during the workweek. </w:t>
      </w:r>
    </w:p>
    <w:p w14:paraId="75C532B5" w14:textId="77777777" w:rsidR="00166A27" w:rsidRPr="00166A27" w:rsidRDefault="00166A27" w:rsidP="00166A27">
      <w:pPr>
        <w:pStyle w:val="Default"/>
        <w:ind w:firstLine="360"/>
        <w:rPr>
          <w:rFonts w:ascii="Times New Roman" w:hAnsi="Times New Roman" w:cs="Times New Roman"/>
        </w:rPr>
      </w:pPr>
    </w:p>
    <w:p w14:paraId="4C5A92F8" w14:textId="29374B3B" w:rsidR="00166A27" w:rsidRPr="00166A27" w:rsidRDefault="00166A27" w:rsidP="00166A27">
      <w:pPr>
        <w:pStyle w:val="Default"/>
        <w:ind w:firstLine="360"/>
        <w:rPr>
          <w:rFonts w:ascii="Times New Roman" w:hAnsi="Times New Roman" w:cs="Times New Roman"/>
        </w:rPr>
      </w:pPr>
      <w:r w:rsidRPr="00166A27">
        <w:rPr>
          <w:rFonts w:ascii="Times New Roman" w:hAnsi="Times New Roman" w:cs="Times New Roman"/>
        </w:rPr>
        <w:t xml:space="preserve">Travel to and from meetings and travel related to planning tasks that are more than 30 minutes from the wedding planner’s office will be counted toward the planning hours, based on round-trip travel time. </w:t>
      </w:r>
    </w:p>
    <w:p w14:paraId="494DEB7A" w14:textId="77777777" w:rsidR="00166A27" w:rsidRPr="00166A27" w:rsidRDefault="00166A27" w:rsidP="00166A27">
      <w:pPr>
        <w:pStyle w:val="Default"/>
        <w:ind w:firstLine="360"/>
        <w:rPr>
          <w:rFonts w:ascii="Times New Roman" w:hAnsi="Times New Roman" w:cs="Times New Roman"/>
        </w:rPr>
      </w:pPr>
    </w:p>
    <w:p w14:paraId="2CA8A641" w14:textId="4D4F8761" w:rsidR="00166A27" w:rsidRPr="00166A27" w:rsidRDefault="00166A27" w:rsidP="00166A27">
      <w:pPr>
        <w:tabs>
          <w:tab w:val="left" w:pos="1650"/>
        </w:tabs>
        <w:rPr>
          <w:rFonts w:ascii="Times New Roman" w:hAnsi="Times New Roman" w:cs="Times New Roman"/>
          <w:sz w:val="24"/>
          <w:szCs w:val="24"/>
        </w:rPr>
      </w:pPr>
      <w:r w:rsidRPr="00166A27">
        <w:rPr>
          <w:rFonts w:ascii="Times New Roman" w:hAnsi="Times New Roman" w:cs="Times New Roman"/>
          <w:sz w:val="24"/>
          <w:szCs w:val="24"/>
        </w:rPr>
        <w:tab/>
        <w:t>The planning hours included in this service can only be used for planning of the wedding and cannot be used to plan other events. These planning hours may not be used for your planner to be on-site for additional hours on the day of the rehearsal, on the wedding day, or for any work after the wedding date.</w:t>
      </w:r>
    </w:p>
    <w:sectPr w:rsidR="00166A27" w:rsidRPr="00166A2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14D28" w14:textId="77777777" w:rsidR="00084961" w:rsidRDefault="00084961" w:rsidP="00166A27">
      <w:pPr>
        <w:spacing w:after="0" w:line="240" w:lineRule="auto"/>
      </w:pPr>
      <w:r>
        <w:separator/>
      </w:r>
    </w:p>
  </w:endnote>
  <w:endnote w:type="continuationSeparator" w:id="0">
    <w:p w14:paraId="24DD29CD" w14:textId="77777777" w:rsidR="00084961" w:rsidRDefault="00084961" w:rsidP="0016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30CF" w14:textId="77777777" w:rsidR="00084961" w:rsidRDefault="00084961" w:rsidP="00166A27">
      <w:pPr>
        <w:spacing w:after="0" w:line="240" w:lineRule="auto"/>
      </w:pPr>
      <w:r>
        <w:separator/>
      </w:r>
    </w:p>
  </w:footnote>
  <w:footnote w:type="continuationSeparator" w:id="0">
    <w:p w14:paraId="4B4E776E" w14:textId="77777777" w:rsidR="00084961" w:rsidRDefault="00084961" w:rsidP="00166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6546" w14:textId="64DC19F9" w:rsidR="00DE1EE6" w:rsidRDefault="00DE1EE6" w:rsidP="00DE1EE6">
    <w:pPr>
      <w:pStyle w:val="Header"/>
      <w:jc w:val="center"/>
    </w:pPr>
    <w:r>
      <w:t>Lifetime Memories Weddings and Events LLC</w:t>
    </w:r>
  </w:p>
  <w:p w14:paraId="4063DE66" w14:textId="34D332B4" w:rsidR="00DE1EE6" w:rsidRDefault="00DE1EE6" w:rsidP="00DE1EE6">
    <w:pPr>
      <w:pStyle w:val="Header"/>
      <w:jc w:val="center"/>
    </w:pPr>
    <w:hyperlink r:id="rId1" w:history="1">
      <w:r w:rsidRPr="009D1A6F">
        <w:rPr>
          <w:rStyle w:val="Hyperlink"/>
        </w:rPr>
        <w:t>info@lifetimememoriesweddingsandevents.com</w:t>
      </w:r>
    </w:hyperlink>
  </w:p>
  <w:p w14:paraId="659B0F0E" w14:textId="2F63D326" w:rsidR="00DE1EE6" w:rsidRDefault="00DE1EE6" w:rsidP="00DE1EE6">
    <w:pPr>
      <w:pStyle w:val="Header"/>
      <w:jc w:val="center"/>
    </w:pPr>
    <w:r>
      <w:t>971-238-4094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D4C74"/>
    <w:multiLevelType w:val="hybridMultilevel"/>
    <w:tmpl w:val="7204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419F4"/>
    <w:multiLevelType w:val="hybridMultilevel"/>
    <w:tmpl w:val="DA84F6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27696499">
    <w:abstractNumId w:val="1"/>
  </w:num>
  <w:num w:numId="2" w16cid:durableId="743457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ru v:ext="edit" colors="#fded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27"/>
    <w:rsid w:val="00084961"/>
    <w:rsid w:val="00166A27"/>
    <w:rsid w:val="00246E53"/>
    <w:rsid w:val="00DE1EE6"/>
    <w:rsid w:val="00F54FC9"/>
    <w:rsid w:val="00F6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dedfb"/>
    </o:shapedefaults>
    <o:shapelayout v:ext="edit">
      <o:idmap v:ext="edit" data="2"/>
    </o:shapelayout>
  </w:shapeDefaults>
  <w:decimalSymbol w:val="."/>
  <w:listSeparator w:val=","/>
  <w14:docId w14:val="68335E73"/>
  <w15:chartTrackingRefBased/>
  <w15:docId w15:val="{EF912705-5CC3-4638-AA3B-1D6D531E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6A27"/>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DE1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EE6"/>
  </w:style>
  <w:style w:type="paragraph" w:styleId="Footer">
    <w:name w:val="footer"/>
    <w:basedOn w:val="Normal"/>
    <w:link w:val="FooterChar"/>
    <w:uiPriority w:val="99"/>
    <w:unhideWhenUsed/>
    <w:rsid w:val="00DE1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EE6"/>
  </w:style>
  <w:style w:type="character" w:styleId="Hyperlink">
    <w:name w:val="Hyperlink"/>
    <w:basedOn w:val="DefaultParagraphFont"/>
    <w:uiPriority w:val="99"/>
    <w:unhideWhenUsed/>
    <w:rsid w:val="00DE1EE6"/>
    <w:rPr>
      <w:color w:val="0563C1" w:themeColor="hyperlink"/>
      <w:u w:val="single"/>
    </w:rPr>
  </w:style>
  <w:style w:type="character" w:styleId="UnresolvedMention">
    <w:name w:val="Unresolved Mention"/>
    <w:basedOn w:val="DefaultParagraphFont"/>
    <w:uiPriority w:val="99"/>
    <w:semiHidden/>
    <w:unhideWhenUsed/>
    <w:rsid w:val="00DE1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nfo@lifetimememoriesweddingsandev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Patricia</dc:creator>
  <cp:keywords/>
  <dc:description/>
  <cp:lastModifiedBy>Patricia Norris</cp:lastModifiedBy>
  <cp:revision>2</cp:revision>
  <dcterms:created xsi:type="dcterms:W3CDTF">2021-12-18T22:48:00Z</dcterms:created>
  <dcterms:modified xsi:type="dcterms:W3CDTF">2022-04-16T06:11:00Z</dcterms:modified>
</cp:coreProperties>
</file>